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196"/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7470"/>
        <w:gridCol w:w="1098"/>
      </w:tblGrid>
      <w:tr w:rsidR="00131370" w:rsidRPr="00131370" w:rsidTr="00131370">
        <w:tc>
          <w:tcPr>
            <w:tcW w:w="1008" w:type="dxa"/>
          </w:tcPr>
          <w:p w:rsidR="00131370" w:rsidRPr="00131370" w:rsidRDefault="00131370" w:rsidP="00131370">
            <w:pPr>
              <w:jc w:val="center"/>
              <w:rPr>
                <w:rFonts w:ascii="Comic Sans MS" w:hAnsi="Comic Sans MS"/>
                <w:b/>
                <w:sz w:val="24"/>
              </w:rPr>
            </w:pPr>
            <w:bookmarkStart w:id="0" w:name="_GoBack"/>
            <w:bookmarkEnd w:id="0"/>
            <w:r w:rsidRPr="00131370">
              <w:rPr>
                <w:rFonts w:ascii="Comic Sans MS" w:hAnsi="Comic Sans MS"/>
                <w:b/>
                <w:sz w:val="24"/>
              </w:rPr>
              <w:t>True</w:t>
            </w:r>
          </w:p>
        </w:tc>
        <w:tc>
          <w:tcPr>
            <w:tcW w:w="7470" w:type="dxa"/>
          </w:tcPr>
          <w:p w:rsidR="00131370" w:rsidRPr="00131370" w:rsidRDefault="00131370" w:rsidP="00131370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131370">
              <w:rPr>
                <w:rFonts w:ascii="Comic Sans MS" w:hAnsi="Comic Sans MS"/>
                <w:b/>
                <w:sz w:val="24"/>
              </w:rPr>
              <w:t>Statement</w:t>
            </w:r>
          </w:p>
        </w:tc>
        <w:tc>
          <w:tcPr>
            <w:tcW w:w="1098" w:type="dxa"/>
          </w:tcPr>
          <w:p w:rsidR="00131370" w:rsidRPr="00131370" w:rsidRDefault="00131370" w:rsidP="00131370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131370">
              <w:rPr>
                <w:rFonts w:ascii="Comic Sans MS" w:hAnsi="Comic Sans MS"/>
                <w:b/>
                <w:sz w:val="24"/>
              </w:rPr>
              <w:t>False</w:t>
            </w:r>
          </w:p>
        </w:tc>
      </w:tr>
      <w:tr w:rsidR="00131370" w:rsidRPr="00131370" w:rsidTr="00131370">
        <w:tc>
          <w:tcPr>
            <w:tcW w:w="100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  <w:tc>
          <w:tcPr>
            <w:tcW w:w="7470" w:type="dxa"/>
          </w:tcPr>
          <w:p w:rsidR="00131370" w:rsidRPr="00131370" w:rsidRDefault="00131370" w:rsidP="00131370">
            <w:pPr>
              <w:spacing w:line="360" w:lineRule="auto"/>
              <w:rPr>
                <w:rFonts w:ascii="Comic Sans MS" w:hAnsi="Comic Sans MS"/>
              </w:rPr>
            </w:pPr>
            <w:r w:rsidRPr="00131370">
              <w:rPr>
                <w:rFonts w:ascii="Comic Sans MS" w:hAnsi="Comic Sans MS"/>
              </w:rPr>
              <w:t xml:space="preserve">1.  Most companies use advertising slogans </w:t>
            </w:r>
            <w:proofErr w:type="gramStart"/>
            <w:r w:rsidRPr="00131370">
              <w:rPr>
                <w:rFonts w:ascii="Comic Sans MS" w:hAnsi="Comic Sans MS"/>
              </w:rPr>
              <w:t>that  are</w:t>
            </w:r>
            <w:proofErr w:type="gramEnd"/>
            <w:r w:rsidRPr="00131370">
              <w:rPr>
                <w:rFonts w:ascii="Comic Sans MS" w:hAnsi="Comic Sans MS"/>
              </w:rPr>
              <w:t xml:space="preserve"> not meant to be interpreted literally.</w:t>
            </w:r>
          </w:p>
        </w:tc>
        <w:tc>
          <w:tcPr>
            <w:tcW w:w="109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</w:tr>
      <w:tr w:rsidR="00131370" w:rsidRPr="00131370" w:rsidTr="00131370">
        <w:tc>
          <w:tcPr>
            <w:tcW w:w="100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  <w:tc>
          <w:tcPr>
            <w:tcW w:w="7470" w:type="dxa"/>
          </w:tcPr>
          <w:p w:rsidR="00131370" w:rsidRPr="00131370" w:rsidRDefault="00131370" w:rsidP="00131370">
            <w:pPr>
              <w:spacing w:line="360" w:lineRule="auto"/>
              <w:rPr>
                <w:rFonts w:ascii="Comic Sans MS" w:hAnsi="Comic Sans MS"/>
              </w:rPr>
            </w:pPr>
            <w:r w:rsidRPr="00131370">
              <w:rPr>
                <w:rFonts w:ascii="Comic Sans MS" w:hAnsi="Comic Sans MS"/>
              </w:rPr>
              <w:t>2.  Advertising speech is protected by the First Amendment.</w:t>
            </w:r>
          </w:p>
        </w:tc>
        <w:tc>
          <w:tcPr>
            <w:tcW w:w="109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</w:tr>
      <w:tr w:rsidR="00131370" w:rsidRPr="00131370" w:rsidTr="00131370">
        <w:tc>
          <w:tcPr>
            <w:tcW w:w="100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  <w:tc>
          <w:tcPr>
            <w:tcW w:w="7470" w:type="dxa"/>
          </w:tcPr>
          <w:p w:rsidR="00131370" w:rsidRPr="00131370" w:rsidRDefault="00131370" w:rsidP="00131370">
            <w:pPr>
              <w:spacing w:line="360" w:lineRule="auto"/>
              <w:rPr>
                <w:rFonts w:ascii="Comic Sans MS" w:hAnsi="Comic Sans MS"/>
              </w:rPr>
            </w:pPr>
            <w:r w:rsidRPr="00131370">
              <w:rPr>
                <w:rFonts w:ascii="Comic Sans MS" w:hAnsi="Comic Sans MS"/>
              </w:rPr>
              <w:t>3.  False and misleading advertising is illegal.</w:t>
            </w:r>
          </w:p>
        </w:tc>
        <w:tc>
          <w:tcPr>
            <w:tcW w:w="109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</w:tr>
      <w:tr w:rsidR="00131370" w:rsidRPr="00131370" w:rsidTr="00131370">
        <w:tc>
          <w:tcPr>
            <w:tcW w:w="100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  <w:tc>
          <w:tcPr>
            <w:tcW w:w="7470" w:type="dxa"/>
          </w:tcPr>
          <w:p w:rsidR="00131370" w:rsidRPr="00131370" w:rsidRDefault="00131370" w:rsidP="00131370">
            <w:pPr>
              <w:spacing w:line="360" w:lineRule="auto"/>
              <w:rPr>
                <w:rFonts w:ascii="Comic Sans MS" w:hAnsi="Comic Sans MS"/>
              </w:rPr>
            </w:pPr>
            <w:r w:rsidRPr="00131370">
              <w:rPr>
                <w:rFonts w:ascii="Comic Sans MS" w:hAnsi="Comic Sans MS"/>
              </w:rPr>
              <w:t>4.  Companies are required by law to back up their advertising claims.</w:t>
            </w:r>
          </w:p>
        </w:tc>
        <w:tc>
          <w:tcPr>
            <w:tcW w:w="109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</w:tr>
      <w:tr w:rsidR="00131370" w:rsidRPr="00131370" w:rsidTr="00131370">
        <w:tc>
          <w:tcPr>
            <w:tcW w:w="100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  <w:tc>
          <w:tcPr>
            <w:tcW w:w="7470" w:type="dxa"/>
          </w:tcPr>
          <w:p w:rsidR="00131370" w:rsidRPr="00131370" w:rsidRDefault="00131370" w:rsidP="00131370">
            <w:pPr>
              <w:spacing w:line="360" w:lineRule="auto"/>
              <w:rPr>
                <w:rFonts w:ascii="Comic Sans MS" w:hAnsi="Comic Sans MS"/>
              </w:rPr>
            </w:pPr>
            <w:r w:rsidRPr="00131370">
              <w:rPr>
                <w:rFonts w:ascii="Comic Sans MS" w:hAnsi="Comic Sans MS"/>
              </w:rPr>
              <w:t>5.</w:t>
            </w:r>
            <w:r>
              <w:rPr>
                <w:rFonts w:ascii="Comic Sans MS" w:hAnsi="Comic Sans MS"/>
              </w:rPr>
              <w:t xml:space="preserve">  </w:t>
            </w:r>
            <w:r w:rsidRPr="00131370">
              <w:rPr>
                <w:rFonts w:ascii="Comic Sans MS" w:hAnsi="Comic Sans MS"/>
              </w:rPr>
              <w:t>In 2009 both Progresso and Campbell’s soup companies were penalized by the   Council of Better Business Bureaus due to false advertising claims.</w:t>
            </w:r>
          </w:p>
        </w:tc>
        <w:tc>
          <w:tcPr>
            <w:tcW w:w="109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</w:tr>
      <w:tr w:rsidR="00131370" w:rsidRPr="00131370" w:rsidTr="00131370">
        <w:tc>
          <w:tcPr>
            <w:tcW w:w="100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  <w:tc>
          <w:tcPr>
            <w:tcW w:w="7470" w:type="dxa"/>
          </w:tcPr>
          <w:p w:rsidR="00131370" w:rsidRPr="00131370" w:rsidRDefault="00131370" w:rsidP="00131370">
            <w:pPr>
              <w:spacing w:line="360" w:lineRule="auto"/>
              <w:rPr>
                <w:rFonts w:ascii="Comic Sans MS" w:hAnsi="Comic Sans MS"/>
              </w:rPr>
            </w:pPr>
            <w:r w:rsidRPr="00131370">
              <w:rPr>
                <w:rFonts w:ascii="Comic Sans MS" w:hAnsi="Comic Sans MS"/>
              </w:rPr>
              <w:t>6</w:t>
            </w:r>
            <w:r>
              <w:rPr>
                <w:rFonts w:ascii="Comic Sans MS" w:hAnsi="Comic Sans MS"/>
              </w:rPr>
              <w:t xml:space="preserve">.  </w:t>
            </w:r>
            <w:r w:rsidRPr="00131370">
              <w:rPr>
                <w:rFonts w:ascii="Comic Sans MS" w:hAnsi="Comic Sans MS"/>
              </w:rPr>
              <w:t>Experts claim that advertising has always been about deceiving customers.</w:t>
            </w:r>
          </w:p>
        </w:tc>
        <w:tc>
          <w:tcPr>
            <w:tcW w:w="1098" w:type="dxa"/>
          </w:tcPr>
          <w:p w:rsidR="00131370" w:rsidRPr="00131370" w:rsidRDefault="00131370" w:rsidP="00131370">
            <w:pPr>
              <w:rPr>
                <w:rFonts w:ascii="Comic Sans MS" w:hAnsi="Comic Sans MS"/>
              </w:rPr>
            </w:pPr>
          </w:p>
        </w:tc>
      </w:tr>
    </w:tbl>
    <w:p w:rsidR="00131370" w:rsidRPr="00131370" w:rsidRDefault="00131370" w:rsidP="00131370">
      <w:pPr>
        <w:jc w:val="center"/>
        <w:rPr>
          <w:rFonts w:ascii="Comic Sans MS" w:hAnsi="Comic Sans MS"/>
          <w:i/>
          <w:sz w:val="28"/>
        </w:rPr>
      </w:pPr>
      <w:proofErr w:type="gramStart"/>
      <w:r w:rsidRPr="00131370">
        <w:rPr>
          <w:rFonts w:ascii="Comic Sans MS" w:hAnsi="Comic Sans MS"/>
          <w:i/>
          <w:sz w:val="28"/>
        </w:rPr>
        <w:t>Truth in Advertising?</w:t>
      </w:r>
      <w:proofErr w:type="gramEnd"/>
    </w:p>
    <w:p w:rsidR="00E40842" w:rsidRPr="00131370" w:rsidRDefault="0027118E">
      <w:pPr>
        <w:rPr>
          <w:rFonts w:ascii="Comic Sans MS" w:hAnsi="Comic Sans MS"/>
          <w:sz w:val="24"/>
        </w:rPr>
      </w:pPr>
      <w:r w:rsidRPr="00131370">
        <w:rPr>
          <w:rFonts w:ascii="Comic Sans MS" w:hAnsi="Comic Sans MS"/>
          <w:sz w:val="24"/>
        </w:rPr>
        <w:t>Read the following statements and mark whether you believe each statement is true or false</w:t>
      </w:r>
    </w:p>
    <w:sectPr w:rsidR="00E40842" w:rsidRPr="00131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18E"/>
    <w:rsid w:val="00014CA5"/>
    <w:rsid w:val="0003246A"/>
    <w:rsid w:val="00044E17"/>
    <w:rsid w:val="000C047C"/>
    <w:rsid w:val="000C62C4"/>
    <w:rsid w:val="000D7395"/>
    <w:rsid w:val="000E1E44"/>
    <w:rsid w:val="000F4D27"/>
    <w:rsid w:val="00131370"/>
    <w:rsid w:val="001458E3"/>
    <w:rsid w:val="001627CE"/>
    <w:rsid w:val="001853CA"/>
    <w:rsid w:val="00192362"/>
    <w:rsid w:val="001C31F3"/>
    <w:rsid w:val="00244A78"/>
    <w:rsid w:val="00255BB7"/>
    <w:rsid w:val="00270057"/>
    <w:rsid w:val="0027118E"/>
    <w:rsid w:val="00293ADD"/>
    <w:rsid w:val="002A4E08"/>
    <w:rsid w:val="002C218D"/>
    <w:rsid w:val="00313C12"/>
    <w:rsid w:val="0031484D"/>
    <w:rsid w:val="003167C5"/>
    <w:rsid w:val="00347CE6"/>
    <w:rsid w:val="003D5D6B"/>
    <w:rsid w:val="00400863"/>
    <w:rsid w:val="004479F2"/>
    <w:rsid w:val="0046628B"/>
    <w:rsid w:val="004C1DF3"/>
    <w:rsid w:val="004C5E89"/>
    <w:rsid w:val="0054456C"/>
    <w:rsid w:val="0054514F"/>
    <w:rsid w:val="005A3488"/>
    <w:rsid w:val="005B2B3D"/>
    <w:rsid w:val="005D7599"/>
    <w:rsid w:val="00744806"/>
    <w:rsid w:val="0075235F"/>
    <w:rsid w:val="0079438C"/>
    <w:rsid w:val="007F5B2F"/>
    <w:rsid w:val="008133EB"/>
    <w:rsid w:val="00846C3D"/>
    <w:rsid w:val="00853B63"/>
    <w:rsid w:val="00862793"/>
    <w:rsid w:val="0086461A"/>
    <w:rsid w:val="008A300B"/>
    <w:rsid w:val="008A62EE"/>
    <w:rsid w:val="008D7E9F"/>
    <w:rsid w:val="008E4EFA"/>
    <w:rsid w:val="008F1445"/>
    <w:rsid w:val="009E5FD2"/>
    <w:rsid w:val="009F7DE8"/>
    <w:rsid w:val="00A0636F"/>
    <w:rsid w:val="00A37FD2"/>
    <w:rsid w:val="00A824F2"/>
    <w:rsid w:val="00A83664"/>
    <w:rsid w:val="00A921B1"/>
    <w:rsid w:val="00AB0828"/>
    <w:rsid w:val="00AB18D4"/>
    <w:rsid w:val="00AB1A2A"/>
    <w:rsid w:val="00AD1118"/>
    <w:rsid w:val="00B052CC"/>
    <w:rsid w:val="00B55F3D"/>
    <w:rsid w:val="00BF646F"/>
    <w:rsid w:val="00C01A04"/>
    <w:rsid w:val="00C024DB"/>
    <w:rsid w:val="00C30D3F"/>
    <w:rsid w:val="00C4658A"/>
    <w:rsid w:val="00C62761"/>
    <w:rsid w:val="00CA06C2"/>
    <w:rsid w:val="00CA2F27"/>
    <w:rsid w:val="00DA16D9"/>
    <w:rsid w:val="00DA4940"/>
    <w:rsid w:val="00DD6042"/>
    <w:rsid w:val="00E24A15"/>
    <w:rsid w:val="00E27DFD"/>
    <w:rsid w:val="00E30766"/>
    <w:rsid w:val="00E40842"/>
    <w:rsid w:val="00E46E5C"/>
    <w:rsid w:val="00EA7E9C"/>
    <w:rsid w:val="00EB73D4"/>
    <w:rsid w:val="00F755C0"/>
    <w:rsid w:val="00FA349A"/>
    <w:rsid w:val="00FE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1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2011-10-20T14:10:00Z</cp:lastPrinted>
  <dcterms:created xsi:type="dcterms:W3CDTF">2012-02-09T16:59:00Z</dcterms:created>
  <dcterms:modified xsi:type="dcterms:W3CDTF">2012-02-09T16:59:00Z</dcterms:modified>
</cp:coreProperties>
</file>